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C5" w:rsidRPr="008840C0" w:rsidRDefault="008A46C5" w:rsidP="00884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8A46C5" w:rsidRPr="008840C0" w:rsidRDefault="008A46C5" w:rsidP="00884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</w:t>
      </w:r>
      <w:r w:rsidRPr="008840C0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8840C0">
        <w:rPr>
          <w:rFonts w:ascii="Times New Roman" w:hAnsi="Times New Roman"/>
          <w:sz w:val="24"/>
          <w:szCs w:val="24"/>
        </w:rPr>
        <w:t xml:space="preserve"> КГБУ СО</w:t>
      </w:r>
    </w:p>
    <w:p w:rsidR="008A46C5" w:rsidRPr="008840C0" w:rsidRDefault="008A46C5" w:rsidP="00884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C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«Тинской</w:t>
      </w:r>
      <w:r w:rsidRPr="008840C0">
        <w:rPr>
          <w:rFonts w:ascii="Times New Roman" w:hAnsi="Times New Roman"/>
          <w:sz w:val="24"/>
          <w:szCs w:val="24"/>
        </w:rPr>
        <w:t xml:space="preserve"> психоневрологический </w:t>
      </w:r>
    </w:p>
    <w:p w:rsidR="008A46C5" w:rsidRDefault="008A46C5" w:rsidP="00884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0C0">
        <w:rPr>
          <w:rFonts w:ascii="Times New Roman" w:hAnsi="Times New Roman"/>
          <w:sz w:val="24"/>
          <w:szCs w:val="24"/>
        </w:rPr>
        <w:t>интернат»</w:t>
      </w:r>
    </w:p>
    <w:p w:rsidR="008A46C5" w:rsidRPr="008840C0" w:rsidRDefault="008A46C5" w:rsidP="00884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  Е.В. Никитенко</w:t>
      </w:r>
    </w:p>
    <w:p w:rsidR="008A46C5" w:rsidRDefault="008A46C5" w:rsidP="00884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«24» августа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 xml:space="preserve">2017 </w:t>
        </w:r>
        <w:bookmarkStart w:id="0" w:name="_GoBack"/>
        <w:bookmarkEnd w:id="0"/>
        <w:r>
          <w:rPr>
            <w:rFonts w:ascii="Times New Roman" w:hAnsi="Times New Roman"/>
            <w:sz w:val="24"/>
            <w:szCs w:val="24"/>
          </w:rPr>
          <w:t>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A46C5" w:rsidRDefault="008A46C5" w:rsidP="00884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46C5" w:rsidRDefault="008A46C5" w:rsidP="007E56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ПОРЯДОК</w:t>
      </w:r>
    </w:p>
    <w:p w:rsidR="008A46C5" w:rsidRDefault="008A46C5" w:rsidP="007E56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взаимодействия администрации КГБУ СО «Тинской психоневрологический интернат» с родственниками получателей социальных услуг учреждения.</w:t>
      </w:r>
    </w:p>
    <w:p w:rsidR="008A46C5" w:rsidRDefault="008A46C5" w:rsidP="007E56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6C5" w:rsidRDefault="008A46C5" w:rsidP="007E56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6C5" w:rsidRDefault="008A46C5" w:rsidP="007E5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840C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Данный документ устанавливает порядок взаимодействия между администрацией учреждения и родственниками получателей социальных услуг учреждения, с целью </w:t>
      </w:r>
      <w:r w:rsidRPr="00576129">
        <w:rPr>
          <w:rFonts w:ascii="Times New Roman" w:hAnsi="Times New Roman"/>
          <w:sz w:val="28"/>
          <w:szCs w:val="28"/>
        </w:rPr>
        <w:t xml:space="preserve">обеспечения безопасности проживания </w:t>
      </w:r>
      <w:r>
        <w:rPr>
          <w:rFonts w:ascii="Times New Roman" w:hAnsi="Times New Roman"/>
          <w:sz w:val="28"/>
          <w:szCs w:val="28"/>
        </w:rPr>
        <w:t xml:space="preserve">получателей социальных услуг </w:t>
      </w:r>
      <w:r w:rsidRPr="00576129">
        <w:rPr>
          <w:rFonts w:ascii="Times New Roman" w:hAnsi="Times New Roman"/>
          <w:sz w:val="28"/>
          <w:szCs w:val="28"/>
        </w:rPr>
        <w:t xml:space="preserve">в условиях </w:t>
      </w:r>
      <w:r>
        <w:rPr>
          <w:rFonts w:ascii="Times New Roman" w:hAnsi="Times New Roman"/>
          <w:sz w:val="28"/>
          <w:szCs w:val="28"/>
        </w:rPr>
        <w:t>психоневрологического интерната.</w:t>
      </w:r>
    </w:p>
    <w:p w:rsidR="008A46C5" w:rsidRDefault="008A46C5" w:rsidP="00067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76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76129">
        <w:rPr>
          <w:rFonts w:ascii="Times New Roman" w:hAnsi="Times New Roman"/>
          <w:sz w:val="28"/>
          <w:szCs w:val="28"/>
        </w:rPr>
        <w:t>становлен</w:t>
      </w:r>
      <w:r>
        <w:rPr>
          <w:rFonts w:ascii="Times New Roman" w:hAnsi="Times New Roman"/>
          <w:sz w:val="28"/>
          <w:szCs w:val="28"/>
        </w:rPr>
        <w:t>ный</w:t>
      </w:r>
      <w:r w:rsidRPr="00576129">
        <w:rPr>
          <w:rFonts w:ascii="Times New Roman" w:hAnsi="Times New Roman"/>
          <w:sz w:val="28"/>
          <w:szCs w:val="28"/>
        </w:rPr>
        <w:t xml:space="preserve"> порядок </w:t>
      </w:r>
      <w:r>
        <w:rPr>
          <w:rFonts w:ascii="Times New Roman" w:hAnsi="Times New Roman"/>
          <w:sz w:val="28"/>
          <w:szCs w:val="28"/>
        </w:rPr>
        <w:t>обязателен для неукоснительного исполнения родственниками получателей социальных услуг.</w:t>
      </w:r>
    </w:p>
    <w:p w:rsidR="008A46C5" w:rsidRDefault="008A46C5" w:rsidP="00067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свидания родственников с получателями социальных услуг предварительно согласовываются с директором учреждения, заместителем директора.</w:t>
      </w:r>
    </w:p>
    <w:p w:rsidR="008A46C5" w:rsidRDefault="008A46C5" w:rsidP="00962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Свидания родственников с получателями социальных услуг  проходят в рабочие дни с 8.00 до 18.00. В выходные или праздничные дни свидания возможны только с разрешения директора. </w:t>
      </w:r>
    </w:p>
    <w:p w:rsidR="008A46C5" w:rsidRDefault="008A46C5" w:rsidP="00067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 территорию учреждения родственники получателей социальных услуг могут проходить </w:t>
      </w:r>
      <w:r w:rsidRPr="00A80F9C">
        <w:rPr>
          <w:rFonts w:ascii="Times New Roman" w:hAnsi="Times New Roman"/>
          <w:b/>
          <w:sz w:val="28"/>
          <w:szCs w:val="28"/>
        </w:rPr>
        <w:t>только в сопровождении персонала интерната</w:t>
      </w:r>
      <w:r>
        <w:rPr>
          <w:rFonts w:ascii="Times New Roman" w:hAnsi="Times New Roman"/>
          <w:sz w:val="28"/>
          <w:szCs w:val="28"/>
        </w:rPr>
        <w:t>. Свидания осуществляются в комнате для свиданий.  Во избежание конфликтных ситуаций сотрудник (медицинский персонал) учреждения имеет право проверить передачу для получателей социальных услуг на наличие и изъятие предметов и продуктов, не подлежащих для передачи, согласно приложению 1.</w:t>
      </w:r>
    </w:p>
    <w:p w:rsidR="008A46C5" w:rsidRDefault="008A46C5" w:rsidP="00067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Запрещается без разрешения администрации проносить на территорию интерната фото- видео- аппаратуру и проводить фото-видеосъемку. В случае нарушения настоящего порядка, сотрудник учреждения имеет право изъять аппаратуру до выяснения обстоятельств.</w:t>
      </w:r>
    </w:p>
    <w:p w:rsidR="008A46C5" w:rsidRDefault="008A46C5" w:rsidP="00067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Временное выбытие получателей социальных услуг (предоставление домашнего отпуска) допускается с согласия получателей социальных услуг и родственников, после подачи заявления на имя директора учреждения и предоставлении акта обследования жилищных условий из УСЗН.</w:t>
      </w:r>
    </w:p>
    <w:p w:rsidR="008A46C5" w:rsidRDefault="008A46C5" w:rsidP="00067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Предоставление домашнего отпуска возможно только при отсутствии противопоказаний по состоянию здоровья получателей социальных услуг, которое оценивает врач учреждения. </w:t>
      </w:r>
    </w:p>
    <w:p w:rsidR="008A46C5" w:rsidRDefault="008A46C5" w:rsidP="00067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случае предоставления домашнего отпуска получателям социальных услуг учреждения комиссионно  оформляется акт приема-передачи получателя социальных услуг при выбытии в домашний отпуск, дается информация о получаемом получателем социальных услуг лечении, дозировках и частоте приема медицинских препаратов. Медикаменты, приобретенные за счет средств ОНЛС, выдаются на период отпуска родственникам. Родственники расписываются в составленном акте.</w:t>
      </w:r>
    </w:p>
    <w:p w:rsidR="008A46C5" w:rsidRDefault="008A46C5" w:rsidP="00067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 Получатель  социальных услуг  должен прибыть в учреждение не позднее срока, указанного в заявлении на предоставление домашнего отпуска. Отпуск может быть продлен на более длительный срок только с письменного заявления родственников и согласия директора учреждения. Окончание домашнего отпуска получателя социальных услуг возможно раньше срока, указанного в заявлении.</w:t>
      </w:r>
    </w:p>
    <w:p w:rsidR="008A46C5" w:rsidRDefault="008A46C5" w:rsidP="00067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При возвращении получателя социальных услуг из домашнего отпуска, комиссия в составе главной медсестры, медицинской сестры постовой и сестры-хозяйки в присутствии родственника проводит осмотр получателя социальных услуг  на педикулез, осматривает кожные покровы.   Все данные фиксируются в акте, который подписывается дежурным медперсоналом и  родственниками. </w:t>
      </w:r>
    </w:p>
    <w:p w:rsidR="008A46C5" w:rsidRDefault="008A46C5" w:rsidP="00E55C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Если получатель социальных услуг пребывает в отпуске более  5 дней, родственники должны </w:t>
      </w:r>
      <w:r w:rsidRPr="00E55CE6">
        <w:rPr>
          <w:rFonts w:ascii="Times New Roman" w:hAnsi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>по возвращению его в учреждение, результаты анализов (кал на цисты простейших, кал на я/г, соскоб на энтеробиоз, мазок на дифтерию</w:t>
      </w:r>
      <w:r w:rsidRPr="00E55CE6">
        <w:rPr>
          <w:rFonts w:ascii="Times New Roman" w:hAnsi="Times New Roman"/>
          <w:sz w:val="28"/>
          <w:szCs w:val="28"/>
        </w:rPr>
        <w:t xml:space="preserve"> и справку об эпид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5CE6">
        <w:rPr>
          <w:rFonts w:ascii="Times New Roman" w:hAnsi="Times New Roman"/>
          <w:sz w:val="28"/>
          <w:szCs w:val="28"/>
        </w:rPr>
        <w:t>окружении</w:t>
      </w:r>
      <w:r>
        <w:rPr>
          <w:rFonts w:ascii="Times New Roman" w:hAnsi="Times New Roman"/>
          <w:sz w:val="28"/>
          <w:szCs w:val="28"/>
        </w:rPr>
        <w:t xml:space="preserve"> от участкового врача.</w:t>
      </w:r>
    </w:p>
    <w:p w:rsidR="008A46C5" w:rsidRDefault="008A46C5" w:rsidP="00067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Родственники получателей социальных услуг учреждения могут обратиться письменно в администрацию КГБУ СО «Тинской  психоневрологический интернат» с жалобами, просьбами и предложениями. Администрация обязана в течение 10 дней рассмотреть письменное заявление и предоставить ответ.</w:t>
      </w:r>
    </w:p>
    <w:p w:rsidR="008A46C5" w:rsidRDefault="008A46C5" w:rsidP="00067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Родственники получателей социальных услуг, после ознакомления с данным порядком должны расписаться в журнале «Журнал ознакомления с порядком взаимодействия </w:t>
      </w:r>
      <w:r w:rsidRPr="00B33836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министрации КГБУ СО «Тинской</w:t>
      </w:r>
      <w:r w:rsidRPr="00B33836">
        <w:rPr>
          <w:rFonts w:ascii="Times New Roman" w:hAnsi="Times New Roman"/>
          <w:sz w:val="28"/>
          <w:szCs w:val="28"/>
        </w:rPr>
        <w:t xml:space="preserve"> психоневрологический интернат» с родственниками </w:t>
      </w:r>
      <w:r>
        <w:rPr>
          <w:rFonts w:ascii="Times New Roman" w:hAnsi="Times New Roman"/>
          <w:sz w:val="28"/>
          <w:szCs w:val="28"/>
        </w:rPr>
        <w:t>получателей социальных услуг</w:t>
      </w:r>
      <w:r w:rsidRPr="00B33836">
        <w:rPr>
          <w:rFonts w:ascii="Times New Roman" w:hAnsi="Times New Roman"/>
          <w:sz w:val="28"/>
          <w:szCs w:val="28"/>
        </w:rPr>
        <w:t xml:space="preserve"> учреждения.</w:t>
      </w:r>
    </w:p>
    <w:p w:rsidR="008A46C5" w:rsidRDefault="008A46C5" w:rsidP="00FC62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 всех внештатных ситуациях, произошедших с получателями социальных услуг во время отпуска немедленно ставить в  известность администрацию учреждения или сообщить на круглосуточный пост.</w:t>
      </w: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КГБУСО «Тинской </w:t>
      </w: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психоневрологический интернат»</w:t>
      </w: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</w:t>
      </w: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8A46C5" w:rsidRDefault="008A46C5" w:rsidP="0077288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A46C5" w:rsidRDefault="008A46C5" w:rsidP="00E720E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предоставить домашний отпуск моему (ей)_______________(степень родства)_________________________________</w:t>
      </w: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____________________________________________________________(ФИО), на период с_________ по ___________ </w:t>
      </w: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адресу:__________________________________________________________</w:t>
      </w: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обследования жилищных условий прилагается. Обязуюсь выполнять рекомендации врача и осуществлять надлежащий уход.</w:t>
      </w: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телефон для связи:_____________________________________________</w:t>
      </w: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                 </w:t>
      </w: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E72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D7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6C5" w:rsidRDefault="008A46C5" w:rsidP="00D7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6C5" w:rsidRDefault="008A46C5" w:rsidP="00D7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6C5" w:rsidRDefault="008A46C5" w:rsidP="00D702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№______ от _________</w:t>
      </w:r>
    </w:p>
    <w:p w:rsidR="008A46C5" w:rsidRDefault="008A46C5" w:rsidP="003242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получателя социальных услуг, выбывающего в домашний отпуск____________________________________________________________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родственника и степень родства________________________________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 домашний отпуск с ____________ по 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убытия:_____________________________________________________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обследования жилищных условий от _________, составлен __________________________________________________________________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осмотра получателя социальных услуг, убывающего в отпуск (осмотр кожных покровов, осмотр на педикулез и т.д.)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личных вещей, выданных получателю социальных услуг на период домашнего отпуска, и их состояние __________________________________________________________________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документов, выданных получателю социальных услуг на период домашнего отпуска: 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лекарственных препаратов, выданных получателю социальных услуг, убывающему в  домашний отпуск __________________________________________________________________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актом согласен 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Ф.И.О. родственника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</w:rPr>
        <w:t>Подпись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</w:rPr>
      </w:pP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составил ______________________________________________________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должность                  Ф.И.О. сотрудника                                     Подпись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</w:rPr>
      </w:pP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</w:rPr>
      </w:pP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прибытия из домашнего отпуска___________________________</w:t>
      </w:r>
    </w:p>
    <w:p w:rsidR="008A46C5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сопровождающего ___________________________________________</w:t>
      </w: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осмотра получателя социальных услуг, прибывшего из отпуска (осмотр кожных покровов, осмотр на педикулез и т.д.)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личных вещей получателя социальных услуг, привезенных из  домашнего отпуска, и их состояние __________________________________________________________________</w:t>
      </w: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 получателя социальных услуг, возвращенных в учреждение: </w:t>
      </w: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лекарственных препаратов, возвращенных в учреждение:________ </w:t>
      </w: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актом согласен __________________________________________________</w:t>
      </w: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Ф.И.О. родственника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</w:rPr>
        <w:t>Подпись</w:t>
      </w: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</w:rPr>
      </w:pP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составил ______________________________________________________</w:t>
      </w: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должность                  Ф.И.О. сотрудника                                     Подпись</w:t>
      </w: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</w:rPr>
      </w:pP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</w:rPr>
      </w:pP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</w:rPr>
      </w:pPr>
    </w:p>
    <w:p w:rsidR="008A46C5" w:rsidRDefault="008A46C5" w:rsidP="001B56BF">
      <w:pPr>
        <w:spacing w:after="0" w:line="240" w:lineRule="auto"/>
        <w:jc w:val="both"/>
        <w:rPr>
          <w:rFonts w:ascii="Times New Roman" w:hAnsi="Times New Roman"/>
        </w:rPr>
      </w:pPr>
    </w:p>
    <w:p w:rsidR="008A46C5" w:rsidRPr="001B56BF" w:rsidRDefault="008A46C5" w:rsidP="00D70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A46C5" w:rsidRPr="001B56BF" w:rsidSect="004B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6D0"/>
    <w:rsid w:val="00001AAC"/>
    <w:rsid w:val="00067526"/>
    <w:rsid w:val="00161DD3"/>
    <w:rsid w:val="001B56BF"/>
    <w:rsid w:val="002C58DE"/>
    <w:rsid w:val="0032427B"/>
    <w:rsid w:val="00394EA4"/>
    <w:rsid w:val="003B214E"/>
    <w:rsid w:val="00466D29"/>
    <w:rsid w:val="004B5433"/>
    <w:rsid w:val="00522023"/>
    <w:rsid w:val="00576129"/>
    <w:rsid w:val="00576E1E"/>
    <w:rsid w:val="00597B4E"/>
    <w:rsid w:val="005B6E39"/>
    <w:rsid w:val="005C0161"/>
    <w:rsid w:val="007175C6"/>
    <w:rsid w:val="00765C89"/>
    <w:rsid w:val="0077288F"/>
    <w:rsid w:val="007E56D0"/>
    <w:rsid w:val="00817576"/>
    <w:rsid w:val="008769AA"/>
    <w:rsid w:val="008840C0"/>
    <w:rsid w:val="008A46C5"/>
    <w:rsid w:val="008C36A6"/>
    <w:rsid w:val="008D188B"/>
    <w:rsid w:val="00962D05"/>
    <w:rsid w:val="0097462C"/>
    <w:rsid w:val="009F37E2"/>
    <w:rsid w:val="00A030BF"/>
    <w:rsid w:val="00A03504"/>
    <w:rsid w:val="00A80F9C"/>
    <w:rsid w:val="00AD0BCC"/>
    <w:rsid w:val="00B116A0"/>
    <w:rsid w:val="00B33836"/>
    <w:rsid w:val="00B73603"/>
    <w:rsid w:val="00C04666"/>
    <w:rsid w:val="00C4142D"/>
    <w:rsid w:val="00CA296B"/>
    <w:rsid w:val="00CB46CA"/>
    <w:rsid w:val="00CC289B"/>
    <w:rsid w:val="00CD5021"/>
    <w:rsid w:val="00D37C94"/>
    <w:rsid w:val="00D702D7"/>
    <w:rsid w:val="00E354ED"/>
    <w:rsid w:val="00E55CE6"/>
    <w:rsid w:val="00E720EF"/>
    <w:rsid w:val="00F32FB8"/>
    <w:rsid w:val="00F65239"/>
    <w:rsid w:val="00FA6331"/>
    <w:rsid w:val="00FB3E83"/>
    <w:rsid w:val="00FB489D"/>
    <w:rsid w:val="00FC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5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1599</TotalTime>
  <Pages>5</Pages>
  <Words>1508</Words>
  <Characters>8596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megabit</dc:creator>
  <cp:keywords/>
  <dc:description/>
  <cp:lastModifiedBy>inet777</cp:lastModifiedBy>
  <cp:revision>18</cp:revision>
  <cp:lastPrinted>2017-08-25T07:50:00Z</cp:lastPrinted>
  <dcterms:created xsi:type="dcterms:W3CDTF">2012-05-28T01:07:00Z</dcterms:created>
  <dcterms:modified xsi:type="dcterms:W3CDTF">2017-08-25T07:50:00Z</dcterms:modified>
</cp:coreProperties>
</file>